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7"/>
        <w:gridCol w:w="4042"/>
      </w:tblGrid>
      <w:tr w:rsidR="007B0301" w:rsidRPr="00C67438" w:rsidTr="00642B5C">
        <w:tc>
          <w:tcPr>
            <w:tcW w:w="5847" w:type="dxa"/>
            <w:vMerge w:val="restart"/>
          </w:tcPr>
          <w:p w:rsidR="007B0301" w:rsidRDefault="007B0301"/>
        </w:tc>
        <w:tc>
          <w:tcPr>
            <w:tcW w:w="4042" w:type="dxa"/>
          </w:tcPr>
          <w:p w:rsidR="007B0301" w:rsidRPr="00C67438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B0301" w:rsidRPr="00C67438" w:rsidTr="00642B5C">
        <w:tc>
          <w:tcPr>
            <w:tcW w:w="5847" w:type="dxa"/>
            <w:vMerge/>
          </w:tcPr>
          <w:p w:rsidR="007B0301" w:rsidRPr="00C67438" w:rsidRDefault="007B0301"/>
        </w:tc>
        <w:tc>
          <w:tcPr>
            <w:tcW w:w="4042" w:type="dxa"/>
          </w:tcPr>
          <w:p w:rsidR="007B0301" w:rsidRPr="00C67438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B0301" w:rsidRPr="00C67438" w:rsidTr="00642B5C">
        <w:tc>
          <w:tcPr>
            <w:tcW w:w="5847" w:type="dxa"/>
            <w:vMerge/>
          </w:tcPr>
          <w:p w:rsidR="007B0301" w:rsidRPr="00C67438" w:rsidRDefault="007B0301"/>
        </w:tc>
        <w:tc>
          <w:tcPr>
            <w:tcW w:w="4042" w:type="dxa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RPr="00C67438" w:rsidTr="00642B5C">
        <w:tc>
          <w:tcPr>
            <w:tcW w:w="5847" w:type="dxa"/>
            <w:vMerge/>
          </w:tcPr>
          <w:p w:rsidR="007B0301" w:rsidRPr="00C67438" w:rsidRDefault="007B0301"/>
        </w:tc>
        <w:tc>
          <w:tcPr>
            <w:tcW w:w="4042" w:type="dxa"/>
          </w:tcPr>
          <w:p w:rsidR="007B0301" w:rsidRPr="00C67438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________________/Зенин А.А./</w:t>
            </w:r>
          </w:p>
        </w:tc>
      </w:tr>
      <w:tr w:rsidR="007B0301" w:rsidRPr="00C67438" w:rsidTr="00642B5C">
        <w:tc>
          <w:tcPr>
            <w:tcW w:w="5847" w:type="dxa"/>
            <w:vMerge/>
          </w:tcPr>
          <w:p w:rsidR="007B0301" w:rsidRPr="00C67438" w:rsidRDefault="007B0301"/>
        </w:tc>
        <w:tc>
          <w:tcPr>
            <w:tcW w:w="4042" w:type="dxa"/>
          </w:tcPr>
          <w:p w:rsidR="007B0301" w:rsidRPr="00C67438" w:rsidRDefault="007B0301" w:rsidP="00FC6278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20034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FC627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bookmarkStart w:id="0" w:name="_GoBack"/>
            <w:bookmarkEnd w:id="0"/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B0301" w:rsidRPr="00C67438" w:rsidTr="00642B5C">
        <w:trPr>
          <w:trHeight w:val="552"/>
        </w:trPr>
        <w:tc>
          <w:tcPr>
            <w:tcW w:w="5847" w:type="dxa"/>
            <w:vMerge/>
          </w:tcPr>
          <w:p w:rsidR="007B0301" w:rsidRPr="00C67438" w:rsidRDefault="007B0301"/>
        </w:tc>
        <w:tc>
          <w:tcPr>
            <w:tcW w:w="4042" w:type="dxa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85E3A" w:rsidRDefault="00C85E3A" w:rsidP="00757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E2" w:rsidRPr="007577E2" w:rsidRDefault="007577E2" w:rsidP="00757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E2">
        <w:rPr>
          <w:rFonts w:ascii="Times New Roman" w:hAnsi="Times New Roman" w:cs="Times New Roman"/>
          <w:b/>
          <w:sz w:val="28"/>
          <w:szCs w:val="28"/>
        </w:rPr>
        <w:t>ДОЛЖНОСТНАЯ ИНСТРУКЦИЯ</w:t>
      </w:r>
    </w:p>
    <w:p w:rsidR="007577E2" w:rsidRPr="007577E2" w:rsidRDefault="007577E2" w:rsidP="00757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заместителя начальника отдела закупок</w:t>
      </w:r>
    </w:p>
    <w:p w:rsidR="007577E2" w:rsidRPr="007577E2" w:rsidRDefault="007577E2" w:rsidP="00757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управления муниципальных закупок</w:t>
      </w:r>
    </w:p>
    <w:p w:rsidR="007577E2" w:rsidRPr="007577E2" w:rsidRDefault="007577E2" w:rsidP="00757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7577E2" w:rsidRPr="007577E2" w:rsidRDefault="007577E2" w:rsidP="00757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77E2" w:rsidRPr="007577E2" w:rsidRDefault="007577E2" w:rsidP="007577E2">
      <w:pPr>
        <w:pStyle w:val="a4"/>
        <w:numPr>
          <w:ilvl w:val="0"/>
          <w:numId w:val="4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определяет должностные обязанности, права и ответственность заместителя начальника отдела закупок управления муниципальных закупок администрации городского округа город Воронеж (далее – заместитель начальника отдела закупок). 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Должность заместителя начальника отдела закупок относится к ведущей группе должностей муниципальной службы.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На должность заместителя начальника отдела закупок назначается лицо, имеющее высшее образование, без предъявления требований к стажу. 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 Квалификационные требования к профессиональным знаниям: знание Конституции РФ,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нужд», Федерального закона от 26.07.2006 № 135-ФЗ «О защите конкуренции»; знание законодательства по профилю деятельности; программных документов, определяющих развитие муниципального образования городского округа город Воронеж; знание основ управления персоналом; знание основ информационного, документационного, финансового обеспечения и иных сфер деятельности органа местного самоуправления.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lastRenderedPageBreak/>
        <w:t xml:space="preserve"> Квалификационные требования к профессиональным навыкам, необходимым для исполнения должностных обязанностей: планирование служебной деятельности; аналитическая работа; нормотворческая деятельность; систематизация и подготовка информационных материалов;  подготовка ответов на обращения и жалобы граждан; организация личного приема граждан; организация профессиональной подготовки подчиненных должностных лиц; проведение совещаний по актуальным проблемам служебной деятельности подчиненных муниципальных служащих и других работников; организация взаимодействия с органами государственной власти Воронежской области, иными должностными лицами; другие навыки, необходимые для исполнения должностных обязанностей.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 Заместитель начальника отдела закупок подчиняется непосредственно начальнику отдела закупок.</w:t>
      </w:r>
    </w:p>
    <w:p w:rsidR="007577E2" w:rsidRPr="007577E2" w:rsidRDefault="007577E2" w:rsidP="007577E2">
      <w:pPr>
        <w:pStyle w:val="a4"/>
        <w:numPr>
          <w:ilvl w:val="1"/>
          <w:numId w:val="4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 На время отсутствия заместителя начальника отдела закупок исполнение его обязанностей возлагается на начальника отдела закупок.</w:t>
      </w:r>
    </w:p>
    <w:p w:rsidR="007577E2" w:rsidRPr="007577E2" w:rsidRDefault="007577E2" w:rsidP="00757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77E2" w:rsidRPr="007577E2" w:rsidRDefault="007577E2" w:rsidP="007577E2">
      <w:pPr>
        <w:pStyle w:val="a4"/>
        <w:numPr>
          <w:ilvl w:val="0"/>
          <w:numId w:val="4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7577E2" w:rsidRPr="007577E2" w:rsidRDefault="007577E2" w:rsidP="007577E2">
      <w:pPr>
        <w:numPr>
          <w:ilvl w:val="12"/>
          <w:numId w:val="0"/>
        </w:numPr>
        <w:tabs>
          <w:tab w:val="left" w:pos="127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 отдела закупок обязан: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Планировать работу отдела, контролировать своевременность и полноту выполнения планов, докладывать о них начальнику отдела, руководителю управления, заместителям руководителя управления. 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Вносить предложения начальнику отдела закупок по распределению обязанностей между специалистами отдела.</w:t>
      </w:r>
    </w:p>
    <w:p w:rsid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 части составления закупочной документации:</w:t>
      </w:r>
    </w:p>
    <w:p w:rsidR="007577E2" w:rsidRPr="007577E2" w:rsidRDefault="007577E2" w:rsidP="007577E2">
      <w:pPr>
        <w:numPr>
          <w:ilvl w:val="2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Во взаимодействии со специалистами отдела разрабатывать извещения об осуществлении закупок по наиболее сложным закупкам путем проведения:</w:t>
      </w:r>
    </w:p>
    <w:p w:rsidR="007577E2" w:rsidRPr="007577E2" w:rsidRDefault="007577E2" w:rsidP="007577E2">
      <w:p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1) открытых конкурсов в электронной форме (далее - электронный конкурс);</w:t>
      </w:r>
    </w:p>
    <w:p w:rsidR="007577E2" w:rsidRPr="007577E2" w:rsidRDefault="007577E2" w:rsidP="007577E2">
      <w:p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lastRenderedPageBreak/>
        <w:t>2) открытых аукционов в электронной форме (далее - электронный аукцион);</w:t>
      </w:r>
    </w:p>
    <w:p w:rsidR="007577E2" w:rsidRPr="007577E2" w:rsidRDefault="007577E2" w:rsidP="007577E2">
      <w:p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3) совместных электронных конкурсов и электронных аукционов в соответствии с требованиями действующего законодательства.</w:t>
      </w:r>
    </w:p>
    <w:p w:rsidR="007577E2" w:rsidRPr="007577E2" w:rsidRDefault="007577E2" w:rsidP="007577E2">
      <w:p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4) запросов котировок в электронной форме (</w:t>
      </w:r>
      <w:r w:rsidR="00426EF7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7577E2">
        <w:rPr>
          <w:rFonts w:ascii="Times New Roman" w:hAnsi="Times New Roman" w:cs="Times New Roman"/>
          <w:sz w:val="28"/>
          <w:szCs w:val="28"/>
        </w:rPr>
        <w:t>электронный запрос котировок).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Проверять извещения об осуществлении закупок.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Осуществлять формирование предложений по совершенствованию законодательства Российской Федерации и иных нормативных правовых актов о контрактной системе в сфере закупок.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Осуществлять оценку степени достижения целей закупок, оценку обоснованности закупок, оценку эффективности обеспечения муниципальных нужд.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По поручению начальника отдела закупок организовывать и проводить обучение специалистов отдела, систематически работать над повышением своего профессионального уровня, правовой подготовки.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Разрабатывать проекты правовых актов органов местного самоуправления по вопросам, относящимся к компетенции отдела.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Проводить с заказчиками обучающие семинары.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Оказывать методическую и консультационную помощь заказчикам по вопросам, входящим в компетенцию отдела.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По согласованию с начальником отдела закупок поддерживать деловые контакты с руководителями заказчиков, другими руководителями администрации городского округа город Воронеж.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Составлять аналитические записки, отчеты, информировать руководителя управления о результатах закупок, полученной экономии бюджетных средств, других аспектах деятельности отдела. 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Контролировать объективность принимаемых решений при рассмотрении и оценке заявок на участие в закупках.  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lastRenderedPageBreak/>
        <w:t>Контролировать соблюдение законности и своевременности организации и проведения закупок, осуществляемых специалистами отдела.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Контролировать исполнение специалистами отдела возложенных на них должностных обязанностей, соблюдение ими правил внутреннего трудового распорядка.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Соблюдать требования законодательства о противодействии коррупции.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Вносить предложения начальнику отдела о поощрении и наказании, изменении надбавок за особые условия муниципальной службы специалистов отдела.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Обеспечивать целостность, достоверность, сохранность и конфиденциальность информации при осуществлении отделом своей деятельности.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Выполнять устные и письменные распоряжения руководителя управления, заместителей руководителя управления, начальника отдела закупок по вопросам деятельности отдела в пределах, установленных должностной инструкцией.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 xml:space="preserve"> В отсутствие начальника отдела в полном объеме выполнять его обязанности.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Осуществлять функции по предоставлению в уполномоченное подразделение, ответственное за организацию и функционирование системы внутреннего обеспечения соответствия требованиям антимонопольного законодательства в администрации городского округа город Воронеж, сведений в рамках проведения мероприятий, предусмотренных пунктом 3.2 Положения об организации в администрации городского округа город Воронеж системы внутреннего обеспечения соответствия требованиям антимонопольного законодательства (антимонопольного комплаенса).</w:t>
      </w:r>
    </w:p>
    <w:p w:rsidR="007577E2" w:rsidRPr="007577E2" w:rsidRDefault="007577E2" w:rsidP="007577E2">
      <w:pPr>
        <w:numPr>
          <w:ilvl w:val="1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Осуществлять иные обязанности, установленные ст. 12 Федерального закона от 02.03.2007 № 25-ФЗ «О муниципальной службе в Российской Федерации».</w:t>
      </w:r>
    </w:p>
    <w:p w:rsidR="007577E2" w:rsidRPr="007577E2" w:rsidRDefault="007577E2" w:rsidP="00757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77E2" w:rsidRPr="007577E2" w:rsidRDefault="007577E2" w:rsidP="007577E2">
      <w:pPr>
        <w:pStyle w:val="1"/>
        <w:numPr>
          <w:ilvl w:val="0"/>
          <w:numId w:val="42"/>
        </w:numPr>
        <w:spacing w:line="360" w:lineRule="auto"/>
        <w:ind w:left="0" w:firstLine="0"/>
        <w:jc w:val="center"/>
        <w:outlineLvl w:val="0"/>
        <w:rPr>
          <w:sz w:val="28"/>
          <w:szCs w:val="28"/>
          <w:u w:val="single"/>
        </w:rPr>
      </w:pPr>
      <w:r w:rsidRPr="007577E2">
        <w:rPr>
          <w:sz w:val="28"/>
          <w:szCs w:val="28"/>
        </w:rPr>
        <w:t>ПРАВА</w:t>
      </w:r>
    </w:p>
    <w:p w:rsidR="007577E2" w:rsidRPr="007577E2" w:rsidRDefault="007577E2" w:rsidP="007577E2">
      <w:pPr>
        <w:tabs>
          <w:tab w:val="left" w:pos="127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 отдела закупок имеет право: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запрашивать и получать от структурных подразделений администрации городского округа город Воронеж, общественных организаций, учреждений, предприятий и организаций всех форм собственности информацию, материалы, отчетные данные в части и объемах, необходимых для осуществления своих полномочий.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отдела.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Давать задания и поручения работникам отдела.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Подписывать документы в пределах своей компетенции.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7577E2">
        <w:rPr>
          <w:rFonts w:ascii="Times New Roman" w:hAnsi="Times New Roman" w:cs="Times New Roman"/>
          <w:sz w:val="28"/>
          <w:szCs w:val="28"/>
        </w:rPr>
        <w:t>Повышать свою квалификацию.</w:t>
      </w:r>
    </w:p>
    <w:p w:rsidR="007577E2" w:rsidRPr="007577E2" w:rsidRDefault="007577E2" w:rsidP="007577E2">
      <w:pPr>
        <w:pStyle w:val="a4"/>
        <w:numPr>
          <w:ilvl w:val="1"/>
          <w:numId w:val="42"/>
        </w:numPr>
        <w:tabs>
          <w:tab w:val="left" w:pos="1204"/>
          <w:tab w:val="left" w:pos="123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hAnsi="Times New Roman" w:cs="Times New Roman"/>
          <w:sz w:val="28"/>
          <w:szCs w:val="28"/>
        </w:rPr>
        <w:t>Осуществлять иные права, установленные ст. 11 Федерального закона от 02.03.2007 № 25-ФЗ «О муниципальной службе в Российской Федерации.</w:t>
      </w:r>
    </w:p>
    <w:p w:rsidR="007577E2" w:rsidRPr="007577E2" w:rsidRDefault="007577E2" w:rsidP="00757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77E2" w:rsidRPr="007577E2" w:rsidRDefault="007577E2" w:rsidP="007577E2">
      <w:pPr>
        <w:pStyle w:val="a4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auto"/>
        <w:ind w:left="357" w:hanging="357"/>
        <w:jc w:val="center"/>
        <w:textAlignment w:val="baseline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75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</w:p>
    <w:p w:rsidR="007577E2" w:rsidRPr="007577E2" w:rsidRDefault="007577E2" w:rsidP="007577E2">
      <w:pPr>
        <w:pStyle w:val="2"/>
        <w:tabs>
          <w:tab w:val="left" w:pos="1232"/>
        </w:tabs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7577E2">
        <w:rPr>
          <w:sz w:val="28"/>
          <w:szCs w:val="28"/>
        </w:rPr>
        <w:t>Заместитель начальника отдела закупок несет персонально ответственность:</w:t>
      </w:r>
    </w:p>
    <w:p w:rsidR="007577E2" w:rsidRPr="007577E2" w:rsidRDefault="007577E2" w:rsidP="007577E2">
      <w:pPr>
        <w:pStyle w:val="2"/>
        <w:numPr>
          <w:ilvl w:val="1"/>
          <w:numId w:val="42"/>
        </w:numPr>
        <w:tabs>
          <w:tab w:val="left" w:pos="1232"/>
        </w:tabs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7577E2">
        <w:rPr>
          <w:sz w:val="28"/>
          <w:szCs w:val="28"/>
        </w:rPr>
        <w:t>За неисполнение или ненадлежащее исполнение своих должностных обязанностей, несоблюдение требований, установленных статьями 12, 13, 14, 14.1, 14.2, 15, 15.1 Федерального закона от 02.03.2007 №25-ФЗ «О муниципальной службе в Российской Федерации», Трудовым кодексом Российской Федерации, антикоррупционным законодательством,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</w:p>
    <w:p w:rsidR="007577E2" w:rsidRPr="007577E2" w:rsidRDefault="007577E2" w:rsidP="007577E2">
      <w:pPr>
        <w:pStyle w:val="2"/>
        <w:numPr>
          <w:ilvl w:val="1"/>
          <w:numId w:val="42"/>
        </w:numPr>
        <w:tabs>
          <w:tab w:val="left" w:pos="1232"/>
        </w:tabs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7577E2">
        <w:rPr>
          <w:sz w:val="28"/>
          <w:szCs w:val="28"/>
        </w:rPr>
        <w:t>За превышение предоставленных прав или использование их для решения вопросов, не обусловленных служебной необходимостью.</w:t>
      </w:r>
    </w:p>
    <w:p w:rsidR="007577E2" w:rsidRPr="007577E2" w:rsidRDefault="007577E2" w:rsidP="007577E2">
      <w:pPr>
        <w:pStyle w:val="2"/>
        <w:numPr>
          <w:ilvl w:val="1"/>
          <w:numId w:val="42"/>
        </w:numPr>
        <w:tabs>
          <w:tab w:val="left" w:pos="1232"/>
        </w:tabs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7577E2">
        <w:rPr>
          <w:sz w:val="28"/>
          <w:szCs w:val="28"/>
        </w:rPr>
        <w:lastRenderedPageBreak/>
        <w:t>За разглашение служебной, коммерческой тайны, а также сведений о физических и юридических лицах, полученных при исполнении служебных обязанностей.</w:t>
      </w:r>
    </w:p>
    <w:p w:rsidR="007577E2" w:rsidRPr="007577E2" w:rsidRDefault="007577E2" w:rsidP="007577E2">
      <w:pPr>
        <w:pStyle w:val="2"/>
        <w:numPr>
          <w:ilvl w:val="1"/>
          <w:numId w:val="42"/>
        </w:numPr>
        <w:tabs>
          <w:tab w:val="left" w:pos="1232"/>
        </w:tabs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7577E2">
        <w:rPr>
          <w:sz w:val="28"/>
          <w:szCs w:val="28"/>
        </w:rPr>
        <w:t>За невыполнение инструкций по охране труда и технике безопасности, несоблюдение трудовой дисциплины и правил внутреннего распорядка.</w:t>
      </w:r>
    </w:p>
    <w:p w:rsidR="007577E2" w:rsidRDefault="007577E2" w:rsidP="007577E2">
      <w:pPr>
        <w:pStyle w:val="3"/>
        <w:numPr>
          <w:ilvl w:val="0"/>
          <w:numId w:val="0"/>
        </w:numPr>
        <w:tabs>
          <w:tab w:val="left" w:pos="1232"/>
        </w:tabs>
        <w:spacing w:line="360" w:lineRule="auto"/>
        <w:ind w:left="742"/>
      </w:pPr>
    </w:p>
    <w:p w:rsidR="00C85E3A" w:rsidRDefault="00C85E3A" w:rsidP="007577E2">
      <w:pPr>
        <w:pStyle w:val="3"/>
        <w:numPr>
          <w:ilvl w:val="0"/>
          <w:numId w:val="0"/>
        </w:numPr>
        <w:tabs>
          <w:tab w:val="left" w:pos="1232"/>
        </w:tabs>
        <w:spacing w:line="360" w:lineRule="auto"/>
        <w:ind w:left="742"/>
      </w:pPr>
    </w:p>
    <w:p w:rsidR="00C85E3A" w:rsidRPr="007577E2" w:rsidRDefault="00C85E3A" w:rsidP="007577E2">
      <w:pPr>
        <w:pStyle w:val="3"/>
        <w:numPr>
          <w:ilvl w:val="0"/>
          <w:numId w:val="0"/>
        </w:numPr>
        <w:tabs>
          <w:tab w:val="left" w:pos="1232"/>
        </w:tabs>
        <w:spacing w:line="360" w:lineRule="auto"/>
        <w:ind w:left="742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970"/>
        <w:gridCol w:w="1469"/>
        <w:gridCol w:w="504"/>
        <w:gridCol w:w="238"/>
        <w:gridCol w:w="2880"/>
      </w:tblGrid>
      <w:tr w:rsidR="00891546" w:rsidRPr="00C67438" w:rsidTr="00642B5C">
        <w:tc>
          <w:tcPr>
            <w:tcW w:w="4798" w:type="dxa"/>
            <w:gridSpan w:val="3"/>
          </w:tcPr>
          <w:p w:rsidR="00891546" w:rsidRPr="009D26FE" w:rsidRDefault="009D26FE" w:rsidP="009D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6FE">
              <w:rPr>
                <w:rFonts w:ascii="Times New Roman" w:hAnsi="Times New Roman" w:cs="Times New Roman"/>
                <w:sz w:val="28"/>
                <w:szCs w:val="28"/>
              </w:rPr>
              <w:t>Начальник отдела закупок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8" w:type="dxa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438">
              <w:rPr>
                <w:rFonts w:ascii="Times New Roman" w:hAnsi="Times New Roman" w:cs="Times New Roman"/>
                <w:sz w:val="24"/>
                <w:szCs w:val="24"/>
              </w:rPr>
              <w:t xml:space="preserve">/                                   </w:t>
            </w:r>
            <w:r w:rsidR="00C85E3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67438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  <w:tr w:rsidR="00891546" w:rsidRPr="00C67438" w:rsidTr="00642B5C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5091" w:type="dxa"/>
            <w:gridSpan w:val="4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Tr="00642B5C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1469" w:type="dxa"/>
          </w:tcPr>
          <w:p w:rsidR="00891546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5E3A" w:rsidRPr="00C67438" w:rsidRDefault="00C85E3A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22" w:type="dxa"/>
            <w:gridSpan w:val="3"/>
          </w:tcPr>
          <w:p w:rsidR="00C85E3A" w:rsidRDefault="00C85E3A" w:rsidP="00C85E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546" w:rsidRPr="00891546" w:rsidRDefault="00891546" w:rsidP="00C85E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2003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5E3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85E3A" w:rsidRDefault="00C85E3A" w:rsidP="00C85E3A">
      <w:pPr>
        <w:rPr>
          <w:rFonts w:ascii="Times New Roman" w:hAnsi="Times New Roman" w:cs="Times New Roman"/>
          <w:sz w:val="28"/>
          <w:szCs w:val="28"/>
        </w:rPr>
      </w:pPr>
    </w:p>
    <w:p w:rsidR="00C85E3A" w:rsidRDefault="00C85E3A" w:rsidP="00C85E3A">
      <w:pPr>
        <w:rPr>
          <w:rFonts w:ascii="Times New Roman" w:hAnsi="Times New Roman" w:cs="Times New Roman"/>
          <w:sz w:val="28"/>
          <w:szCs w:val="28"/>
        </w:rPr>
      </w:pPr>
    </w:p>
    <w:p w:rsidR="00C85E3A" w:rsidRDefault="00C85E3A" w:rsidP="00C85E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ознакомлен(а) и согласен (согласна):</w:t>
      </w:r>
    </w:p>
    <w:p w:rsidR="00C85E3A" w:rsidRDefault="00C85E3A" w:rsidP="00C85E3A">
      <w:pPr>
        <w:pStyle w:val="3"/>
        <w:numPr>
          <w:ilvl w:val="0"/>
          <w:numId w:val="0"/>
        </w:numPr>
        <w:tabs>
          <w:tab w:val="left" w:pos="1232"/>
        </w:tabs>
        <w:spacing w:line="360" w:lineRule="auto"/>
      </w:pPr>
    </w:p>
    <w:p w:rsidR="00C85E3A" w:rsidRDefault="00C85E3A" w:rsidP="00C85E3A">
      <w:pPr>
        <w:pStyle w:val="3"/>
        <w:numPr>
          <w:ilvl w:val="0"/>
          <w:numId w:val="0"/>
        </w:numPr>
        <w:tabs>
          <w:tab w:val="left" w:pos="1232"/>
        </w:tabs>
        <w:spacing w:line="360" w:lineRule="auto"/>
      </w:pPr>
      <w:r>
        <w:tab/>
      </w:r>
      <w:r>
        <w:tab/>
        <w:t xml:space="preserve">     ______________________________  /_______________________/</w:t>
      </w:r>
      <w:r w:rsidRPr="00BB5B31">
        <w:t xml:space="preserve"> </w:t>
      </w:r>
    </w:p>
    <w:p w:rsidR="00C85E3A" w:rsidRDefault="00C85E3A" w:rsidP="00C85E3A">
      <w:pPr>
        <w:ind w:left="6381"/>
        <w:jc w:val="center"/>
        <w:rPr>
          <w:rFonts w:ascii="Times New Roman" w:hAnsi="Times New Roman" w:cs="Times New Roman"/>
          <w:sz w:val="28"/>
          <w:szCs w:val="28"/>
        </w:rPr>
      </w:pPr>
    </w:p>
    <w:p w:rsidR="004166AC" w:rsidRPr="00C85E3A" w:rsidRDefault="00C85E3A" w:rsidP="00C85E3A">
      <w:pPr>
        <w:ind w:left="638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5E3A">
        <w:rPr>
          <w:rFonts w:ascii="Times New Roman" w:hAnsi="Times New Roman" w:cs="Times New Roman"/>
          <w:sz w:val="28"/>
          <w:szCs w:val="28"/>
        </w:rPr>
        <w:t>«___»__________ 2022 г.</w:t>
      </w:r>
    </w:p>
    <w:sectPr w:rsidR="004166AC" w:rsidRPr="00C85E3A" w:rsidSect="00C85E3A">
      <w:headerReference w:type="default" r:id="rId9"/>
      <w:pgSz w:w="11906" w:h="16838"/>
      <w:pgMar w:top="1276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B4A" w:rsidRDefault="00EE2B4A" w:rsidP="00E87023">
      <w:pPr>
        <w:spacing w:after="0" w:line="240" w:lineRule="auto"/>
      </w:pPr>
      <w:r>
        <w:separator/>
      </w:r>
    </w:p>
  </w:endnote>
  <w:endnote w:type="continuationSeparator" w:id="0">
    <w:p w:rsidR="00EE2B4A" w:rsidRDefault="00EE2B4A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B4A" w:rsidRDefault="00EE2B4A" w:rsidP="00E87023">
      <w:pPr>
        <w:spacing w:after="0" w:line="240" w:lineRule="auto"/>
      </w:pPr>
      <w:r>
        <w:separator/>
      </w:r>
    </w:p>
  </w:footnote>
  <w:footnote w:type="continuationSeparator" w:id="0">
    <w:p w:rsidR="00EE2B4A" w:rsidRDefault="00EE2B4A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3924B9" w:rsidP="007577E2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FC6278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50864AA"/>
    <w:name w:val="WW8Num1"/>
    <w:lvl w:ilvl="0">
      <w:start w:val="1"/>
      <w:numFmt w:val="decimal"/>
      <w:lvlText w:val="2.%1. "/>
      <w:lvlJc w:val="left"/>
      <w:pPr>
        <w:tabs>
          <w:tab w:val="num" w:pos="624"/>
        </w:tabs>
        <w:ind w:left="624" w:hanging="624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207F32"/>
    <w:multiLevelType w:val="hybridMultilevel"/>
    <w:tmpl w:val="060C4BA8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9482D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917A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5E1F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CD90D14"/>
    <w:multiLevelType w:val="hybridMultilevel"/>
    <w:tmpl w:val="F8A8DFB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8">
    <w:nsid w:val="0F2646B5"/>
    <w:multiLevelType w:val="hybridMultilevel"/>
    <w:tmpl w:val="D5D046AA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76241B8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E7E1C"/>
    <w:multiLevelType w:val="hybridMultilevel"/>
    <w:tmpl w:val="492C8CA0"/>
    <w:lvl w:ilvl="0" w:tplc="1B529602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0">
    <w:nsid w:val="10070FAE"/>
    <w:multiLevelType w:val="hybridMultilevel"/>
    <w:tmpl w:val="9498104C"/>
    <w:lvl w:ilvl="0" w:tplc="CB8C344C">
      <w:start w:val="1"/>
      <w:numFmt w:val="decimal"/>
      <w:lvlText w:val="5.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7F651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>
    <w:nsid w:val="18DF6109"/>
    <w:multiLevelType w:val="hybridMultilevel"/>
    <w:tmpl w:val="067E8794"/>
    <w:lvl w:ilvl="0" w:tplc="F27280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9B1626C"/>
    <w:multiLevelType w:val="hybridMultilevel"/>
    <w:tmpl w:val="3572E1A0"/>
    <w:name w:val="WW8Num1222"/>
    <w:lvl w:ilvl="0" w:tplc="8E96A76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9E6D11"/>
    <w:multiLevelType w:val="hybridMultilevel"/>
    <w:tmpl w:val="ED9645F0"/>
    <w:lvl w:ilvl="0" w:tplc="651A2D68">
      <w:start w:val="1"/>
      <w:numFmt w:val="decimal"/>
      <w:lvlText w:val="4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EB798C"/>
    <w:multiLevelType w:val="hybridMultilevel"/>
    <w:tmpl w:val="4322C994"/>
    <w:name w:val="WW8Num12222"/>
    <w:lvl w:ilvl="0" w:tplc="A702A79E">
      <w:start w:val="1"/>
      <w:numFmt w:val="decimal"/>
      <w:lvlText w:val="3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A16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4C712EC"/>
    <w:multiLevelType w:val="multilevel"/>
    <w:tmpl w:val="E90862B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5DA6163"/>
    <w:multiLevelType w:val="hybridMultilevel"/>
    <w:tmpl w:val="9B0A5D90"/>
    <w:name w:val="WW8Num12"/>
    <w:lvl w:ilvl="0" w:tplc="8E96A764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97A623F"/>
    <w:multiLevelType w:val="hybridMultilevel"/>
    <w:tmpl w:val="887A3D3A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0">
    <w:nsid w:val="2AE84276"/>
    <w:multiLevelType w:val="hybridMultilevel"/>
    <w:tmpl w:val="02445BF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1">
    <w:nsid w:val="2BB56F49"/>
    <w:multiLevelType w:val="multilevel"/>
    <w:tmpl w:val="867CA2A0"/>
    <w:lvl w:ilvl="0">
      <w:start w:val="2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  <w:color w:val="000000"/>
      </w:rPr>
    </w:lvl>
  </w:abstractNum>
  <w:abstractNum w:abstractNumId="22">
    <w:nsid w:val="2D4163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FDA75C3"/>
    <w:multiLevelType w:val="hybridMultilevel"/>
    <w:tmpl w:val="F3A8183A"/>
    <w:lvl w:ilvl="0" w:tplc="825457C0">
      <w:start w:val="1"/>
      <w:numFmt w:val="decimal"/>
      <w:lvlText w:val="2.4.%1."/>
      <w:lvlJc w:val="left"/>
      <w:pPr>
        <w:ind w:left="360" w:hanging="360"/>
      </w:pPr>
      <w:rPr>
        <w:rFonts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131414"/>
    <w:multiLevelType w:val="hybridMultilevel"/>
    <w:tmpl w:val="0C50CD26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5">
    <w:nsid w:val="335160C3"/>
    <w:multiLevelType w:val="hybridMultilevel"/>
    <w:tmpl w:val="D18C936E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6">
    <w:nsid w:val="33602AC1"/>
    <w:multiLevelType w:val="hybridMultilevel"/>
    <w:tmpl w:val="DA8A68AE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7">
    <w:nsid w:val="3B5453AB"/>
    <w:multiLevelType w:val="hybridMultilevel"/>
    <w:tmpl w:val="10ACDA02"/>
    <w:name w:val="WW8Num122"/>
    <w:lvl w:ilvl="0" w:tplc="F7EE1CF4">
      <w:start w:val="1"/>
      <w:numFmt w:val="decimal"/>
      <w:lvlText w:val="4.%1. "/>
      <w:lvlJc w:val="left"/>
      <w:pPr>
        <w:ind w:left="1448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ind w:left="2168" w:hanging="360"/>
      </w:pPr>
    </w:lvl>
    <w:lvl w:ilvl="2" w:tplc="0419001B" w:tentative="1">
      <w:start w:val="1"/>
      <w:numFmt w:val="lowerRoman"/>
      <w:lvlText w:val="%3."/>
      <w:lvlJc w:val="right"/>
      <w:pPr>
        <w:ind w:left="2888" w:hanging="180"/>
      </w:pPr>
    </w:lvl>
    <w:lvl w:ilvl="3" w:tplc="0419000F" w:tentative="1">
      <w:start w:val="1"/>
      <w:numFmt w:val="decimal"/>
      <w:lvlText w:val="%4."/>
      <w:lvlJc w:val="left"/>
      <w:pPr>
        <w:ind w:left="3608" w:hanging="360"/>
      </w:pPr>
    </w:lvl>
    <w:lvl w:ilvl="4" w:tplc="04190019" w:tentative="1">
      <w:start w:val="1"/>
      <w:numFmt w:val="lowerLetter"/>
      <w:lvlText w:val="%5."/>
      <w:lvlJc w:val="left"/>
      <w:pPr>
        <w:ind w:left="4328" w:hanging="360"/>
      </w:pPr>
    </w:lvl>
    <w:lvl w:ilvl="5" w:tplc="0419001B" w:tentative="1">
      <w:start w:val="1"/>
      <w:numFmt w:val="lowerRoman"/>
      <w:lvlText w:val="%6."/>
      <w:lvlJc w:val="right"/>
      <w:pPr>
        <w:ind w:left="5048" w:hanging="180"/>
      </w:pPr>
    </w:lvl>
    <w:lvl w:ilvl="6" w:tplc="0419000F" w:tentative="1">
      <w:start w:val="1"/>
      <w:numFmt w:val="decimal"/>
      <w:lvlText w:val="%7."/>
      <w:lvlJc w:val="left"/>
      <w:pPr>
        <w:ind w:left="5768" w:hanging="360"/>
      </w:pPr>
    </w:lvl>
    <w:lvl w:ilvl="7" w:tplc="04190019" w:tentative="1">
      <w:start w:val="1"/>
      <w:numFmt w:val="lowerLetter"/>
      <w:lvlText w:val="%8."/>
      <w:lvlJc w:val="left"/>
      <w:pPr>
        <w:ind w:left="6488" w:hanging="360"/>
      </w:pPr>
    </w:lvl>
    <w:lvl w:ilvl="8" w:tplc="041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28">
    <w:nsid w:val="41B86F8A"/>
    <w:multiLevelType w:val="hybridMultilevel"/>
    <w:tmpl w:val="30A0E37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9">
    <w:nsid w:val="46527BDC"/>
    <w:multiLevelType w:val="hybridMultilevel"/>
    <w:tmpl w:val="CF3E1C82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0">
    <w:nsid w:val="47C64069"/>
    <w:multiLevelType w:val="hybridMultilevel"/>
    <w:tmpl w:val="0598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177AC"/>
    <w:multiLevelType w:val="hybridMultilevel"/>
    <w:tmpl w:val="220C9536"/>
    <w:lvl w:ilvl="0" w:tplc="F7EE1CF4">
      <w:start w:val="1"/>
      <w:numFmt w:val="decimal"/>
      <w:lvlText w:val="4.%1. "/>
      <w:lvlJc w:val="left"/>
      <w:pPr>
        <w:ind w:left="578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>
    <w:nsid w:val="4F007EF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3">
    <w:nsid w:val="4F99596C"/>
    <w:multiLevelType w:val="multilevel"/>
    <w:tmpl w:val="3D4AA3D8"/>
    <w:lvl w:ilvl="0">
      <w:start w:val="2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2.3.%2."/>
      <w:lvlJc w:val="left"/>
      <w:pPr>
        <w:ind w:left="1287" w:hanging="720"/>
      </w:pPr>
      <w:rPr>
        <w:rFonts w:hint="default"/>
        <w:b w:val="0"/>
        <w:i w:val="0"/>
        <w:color w:val="00000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  <w:color w:val="000000"/>
      </w:rPr>
    </w:lvl>
  </w:abstractNum>
  <w:abstractNum w:abstractNumId="34">
    <w:nsid w:val="54463988"/>
    <w:multiLevelType w:val="hybridMultilevel"/>
    <w:tmpl w:val="570269AC"/>
    <w:lvl w:ilvl="0" w:tplc="B31E2CE2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5">
    <w:nsid w:val="54D07AEF"/>
    <w:multiLevelType w:val="hybridMultilevel"/>
    <w:tmpl w:val="94B21358"/>
    <w:lvl w:ilvl="0" w:tplc="95A20B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6">
    <w:nsid w:val="55F56F7D"/>
    <w:multiLevelType w:val="hybridMultilevel"/>
    <w:tmpl w:val="12661BF4"/>
    <w:lvl w:ilvl="0" w:tplc="86F856EC">
      <w:start w:val="1"/>
      <w:numFmt w:val="decimal"/>
      <w:lvlText w:val="2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7">
    <w:nsid w:val="59234B3F"/>
    <w:multiLevelType w:val="hybridMultilevel"/>
    <w:tmpl w:val="E1D40878"/>
    <w:lvl w:ilvl="0" w:tplc="002253E4">
      <w:start w:val="5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987466"/>
    <w:multiLevelType w:val="hybridMultilevel"/>
    <w:tmpl w:val="5E067ACC"/>
    <w:lvl w:ilvl="0" w:tplc="262E37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9">
    <w:nsid w:val="5DE01E0B"/>
    <w:multiLevelType w:val="multilevel"/>
    <w:tmpl w:val="FA66C9E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28C562C"/>
    <w:multiLevelType w:val="hybridMultilevel"/>
    <w:tmpl w:val="A0EACD94"/>
    <w:lvl w:ilvl="0" w:tplc="AC780A04">
      <w:start w:val="1"/>
      <w:numFmt w:val="decimal"/>
      <w:lvlText w:val="2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41">
    <w:nsid w:val="6F1D7290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2">
    <w:nsid w:val="75A641AB"/>
    <w:multiLevelType w:val="singleLevel"/>
    <w:tmpl w:val="82FC7B70"/>
    <w:lvl w:ilvl="0">
      <w:start w:val="5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3">
    <w:nsid w:val="75BA31A8"/>
    <w:multiLevelType w:val="multilevel"/>
    <w:tmpl w:val="5EAEC3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9895CCC"/>
    <w:multiLevelType w:val="hybridMultilevel"/>
    <w:tmpl w:val="905C7F44"/>
    <w:lvl w:ilvl="0" w:tplc="D3620C96">
      <w:start w:val="1"/>
      <w:numFmt w:val="decimal"/>
      <w:lvlText w:val="2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45">
    <w:nsid w:val="7EEA2DA6"/>
    <w:multiLevelType w:val="hybridMultilevel"/>
    <w:tmpl w:val="3C1ECF9C"/>
    <w:lvl w:ilvl="0" w:tplc="2CDC6AF2">
      <w:start w:val="1"/>
      <w:numFmt w:val="decimal"/>
      <w:lvlText w:val="3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46">
    <w:nsid w:val="7FB21828"/>
    <w:multiLevelType w:val="hybridMultilevel"/>
    <w:tmpl w:val="B52E5E8E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32"/>
  </w:num>
  <w:num w:numId="2">
    <w:abstractNumId w:val="1"/>
  </w:num>
  <w:num w:numId="3">
    <w:abstractNumId w:val="34"/>
  </w:num>
  <w:num w:numId="4">
    <w:abstractNumId w:val="3"/>
  </w:num>
  <w:num w:numId="5">
    <w:abstractNumId w:val="14"/>
  </w:num>
  <w:num w:numId="6">
    <w:abstractNumId w:val="39"/>
  </w:num>
  <w:num w:numId="7">
    <w:abstractNumId w:val="8"/>
  </w:num>
  <w:num w:numId="8">
    <w:abstractNumId w:val="46"/>
  </w:num>
  <w:num w:numId="9">
    <w:abstractNumId w:val="20"/>
  </w:num>
  <w:num w:numId="10">
    <w:abstractNumId w:val="26"/>
  </w:num>
  <w:num w:numId="11">
    <w:abstractNumId w:val="25"/>
  </w:num>
  <w:num w:numId="12">
    <w:abstractNumId w:val="45"/>
  </w:num>
  <w:num w:numId="13">
    <w:abstractNumId w:val="9"/>
  </w:num>
  <w:num w:numId="14">
    <w:abstractNumId w:val="35"/>
  </w:num>
  <w:num w:numId="15">
    <w:abstractNumId w:val="44"/>
  </w:num>
  <w:num w:numId="16">
    <w:abstractNumId w:val="19"/>
  </w:num>
  <w:num w:numId="17">
    <w:abstractNumId w:val="28"/>
  </w:num>
  <w:num w:numId="18">
    <w:abstractNumId w:val="29"/>
  </w:num>
  <w:num w:numId="19">
    <w:abstractNumId w:val="24"/>
  </w:num>
  <w:num w:numId="20">
    <w:abstractNumId w:val="38"/>
  </w:num>
  <w:num w:numId="21">
    <w:abstractNumId w:val="7"/>
  </w:num>
  <w:num w:numId="22">
    <w:abstractNumId w:val="40"/>
  </w:num>
  <w:num w:numId="23">
    <w:abstractNumId w:val="2"/>
  </w:num>
  <w:num w:numId="24">
    <w:abstractNumId w:val="36"/>
  </w:num>
  <w:num w:numId="25">
    <w:abstractNumId w:val="37"/>
  </w:num>
  <w:num w:numId="26">
    <w:abstractNumId w:val="0"/>
  </w:num>
  <w:num w:numId="27">
    <w:abstractNumId w:val="42"/>
  </w:num>
  <w:num w:numId="28">
    <w:abstractNumId w:val="31"/>
  </w:num>
  <w:num w:numId="29">
    <w:abstractNumId w:val="18"/>
  </w:num>
  <w:num w:numId="30">
    <w:abstractNumId w:val="17"/>
  </w:num>
  <w:num w:numId="31">
    <w:abstractNumId w:val="10"/>
  </w:num>
  <w:num w:numId="32">
    <w:abstractNumId w:val="27"/>
  </w:num>
  <w:num w:numId="33">
    <w:abstractNumId w:val="43"/>
  </w:num>
  <w:num w:numId="34">
    <w:abstractNumId w:val="21"/>
  </w:num>
  <w:num w:numId="35">
    <w:abstractNumId w:val="12"/>
  </w:num>
  <w:num w:numId="36">
    <w:abstractNumId w:val="13"/>
  </w:num>
  <w:num w:numId="37">
    <w:abstractNumId w:val="15"/>
  </w:num>
  <w:num w:numId="38">
    <w:abstractNumId w:val="33"/>
  </w:num>
  <w:num w:numId="39">
    <w:abstractNumId w:val="11"/>
  </w:num>
  <w:num w:numId="40">
    <w:abstractNumId w:val="41"/>
  </w:num>
  <w:num w:numId="41">
    <w:abstractNumId w:val="23"/>
  </w:num>
  <w:num w:numId="42">
    <w:abstractNumId w:val="4"/>
  </w:num>
  <w:num w:numId="43">
    <w:abstractNumId w:val="30"/>
  </w:num>
  <w:num w:numId="44">
    <w:abstractNumId w:val="16"/>
  </w:num>
  <w:num w:numId="45">
    <w:abstractNumId w:val="22"/>
  </w:num>
  <w:num w:numId="46">
    <w:abstractNumId w:val="6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270C7"/>
    <w:rsid w:val="000644BE"/>
    <w:rsid w:val="00072503"/>
    <w:rsid w:val="000F0D49"/>
    <w:rsid w:val="000F416A"/>
    <w:rsid w:val="00116E5F"/>
    <w:rsid w:val="00121195"/>
    <w:rsid w:val="001712F1"/>
    <w:rsid w:val="00197020"/>
    <w:rsid w:val="001C4557"/>
    <w:rsid w:val="001C6ADD"/>
    <w:rsid w:val="001C76D3"/>
    <w:rsid w:val="001E2A17"/>
    <w:rsid w:val="001F3941"/>
    <w:rsid w:val="0020034D"/>
    <w:rsid w:val="00207284"/>
    <w:rsid w:val="0022563C"/>
    <w:rsid w:val="0024412D"/>
    <w:rsid w:val="002472FE"/>
    <w:rsid w:val="00271C50"/>
    <w:rsid w:val="002F1872"/>
    <w:rsid w:val="00304C0A"/>
    <w:rsid w:val="003111D4"/>
    <w:rsid w:val="00335B83"/>
    <w:rsid w:val="00336C51"/>
    <w:rsid w:val="00341EDF"/>
    <w:rsid w:val="003641C7"/>
    <w:rsid w:val="003924B9"/>
    <w:rsid w:val="003A7902"/>
    <w:rsid w:val="003B2134"/>
    <w:rsid w:val="003B3CD1"/>
    <w:rsid w:val="003B44FD"/>
    <w:rsid w:val="003B5A5F"/>
    <w:rsid w:val="003D53C5"/>
    <w:rsid w:val="003F3037"/>
    <w:rsid w:val="003F4FD8"/>
    <w:rsid w:val="00406912"/>
    <w:rsid w:val="004166AC"/>
    <w:rsid w:val="00426EF7"/>
    <w:rsid w:val="0043561A"/>
    <w:rsid w:val="00467093"/>
    <w:rsid w:val="00471E29"/>
    <w:rsid w:val="00480C7B"/>
    <w:rsid w:val="00484F2D"/>
    <w:rsid w:val="00486DC0"/>
    <w:rsid w:val="004A3B6D"/>
    <w:rsid w:val="004C3C6D"/>
    <w:rsid w:val="004E1981"/>
    <w:rsid w:val="00567E20"/>
    <w:rsid w:val="005A2876"/>
    <w:rsid w:val="00635211"/>
    <w:rsid w:val="00642B5C"/>
    <w:rsid w:val="00657871"/>
    <w:rsid w:val="0066215C"/>
    <w:rsid w:val="006648B9"/>
    <w:rsid w:val="00664996"/>
    <w:rsid w:val="00683742"/>
    <w:rsid w:val="00693667"/>
    <w:rsid w:val="006D09D5"/>
    <w:rsid w:val="006D2491"/>
    <w:rsid w:val="007119E5"/>
    <w:rsid w:val="007173F3"/>
    <w:rsid w:val="00721149"/>
    <w:rsid w:val="00743A25"/>
    <w:rsid w:val="007577E2"/>
    <w:rsid w:val="007702B1"/>
    <w:rsid w:val="007A3AB0"/>
    <w:rsid w:val="007B0301"/>
    <w:rsid w:val="007C52EA"/>
    <w:rsid w:val="007D00F6"/>
    <w:rsid w:val="00891546"/>
    <w:rsid w:val="008C7E7B"/>
    <w:rsid w:val="008E1D70"/>
    <w:rsid w:val="008E1FA6"/>
    <w:rsid w:val="008F30E7"/>
    <w:rsid w:val="00907AE8"/>
    <w:rsid w:val="0098632A"/>
    <w:rsid w:val="009921DA"/>
    <w:rsid w:val="009D26FE"/>
    <w:rsid w:val="00A025EB"/>
    <w:rsid w:val="00A21265"/>
    <w:rsid w:val="00A232F0"/>
    <w:rsid w:val="00A33157"/>
    <w:rsid w:val="00A3397B"/>
    <w:rsid w:val="00A36867"/>
    <w:rsid w:val="00A5160E"/>
    <w:rsid w:val="00A57EBB"/>
    <w:rsid w:val="00A701C1"/>
    <w:rsid w:val="00AB78C2"/>
    <w:rsid w:val="00B07A31"/>
    <w:rsid w:val="00BC1985"/>
    <w:rsid w:val="00BC1AAB"/>
    <w:rsid w:val="00C177B5"/>
    <w:rsid w:val="00C36286"/>
    <w:rsid w:val="00C44AB0"/>
    <w:rsid w:val="00C67438"/>
    <w:rsid w:val="00C85E3A"/>
    <w:rsid w:val="00C908E2"/>
    <w:rsid w:val="00CB2B75"/>
    <w:rsid w:val="00CB613D"/>
    <w:rsid w:val="00CB631E"/>
    <w:rsid w:val="00CB6E32"/>
    <w:rsid w:val="00CD45E7"/>
    <w:rsid w:val="00D17440"/>
    <w:rsid w:val="00D4451F"/>
    <w:rsid w:val="00D605CA"/>
    <w:rsid w:val="00D64BCA"/>
    <w:rsid w:val="00D70FF4"/>
    <w:rsid w:val="00D87DB2"/>
    <w:rsid w:val="00DC2CB5"/>
    <w:rsid w:val="00DD2259"/>
    <w:rsid w:val="00DF4867"/>
    <w:rsid w:val="00E44F15"/>
    <w:rsid w:val="00E56330"/>
    <w:rsid w:val="00E6024D"/>
    <w:rsid w:val="00E848C2"/>
    <w:rsid w:val="00E87023"/>
    <w:rsid w:val="00EE0B85"/>
    <w:rsid w:val="00EE2B4A"/>
    <w:rsid w:val="00EE4F8B"/>
    <w:rsid w:val="00F46923"/>
    <w:rsid w:val="00F65906"/>
    <w:rsid w:val="00F97333"/>
    <w:rsid w:val="00FC52FD"/>
    <w:rsid w:val="00FC6278"/>
    <w:rsid w:val="00FD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A70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01C1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701C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7119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19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A70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01C1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701C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7119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19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3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06E5E-95E7-4940-AC68-EA9DDC7B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Холюшкина И.Г.</cp:lastModifiedBy>
  <cp:revision>21</cp:revision>
  <cp:lastPrinted>2016-11-28T17:02:00Z</cp:lastPrinted>
  <dcterms:created xsi:type="dcterms:W3CDTF">2019-06-22T09:20:00Z</dcterms:created>
  <dcterms:modified xsi:type="dcterms:W3CDTF">2023-11-08T08:42:00Z</dcterms:modified>
</cp:coreProperties>
</file>